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909" w:rsidRPr="00976909" w:rsidRDefault="00976909" w:rsidP="00976909">
      <w:pPr>
        <w:shd w:val="clear" w:color="auto" w:fill="F6F6F6"/>
        <w:spacing w:after="0" w:line="810" w:lineRule="atLeast"/>
        <w:outlineLvl w:val="1"/>
        <w:rPr>
          <w:rFonts w:ascii="HelveticaNeueMedium" w:eastAsia="Times New Roman" w:hAnsi="HelveticaNeueMedium" w:cs="Arial"/>
          <w:b/>
          <w:bCs/>
          <w:color w:val="005F86"/>
          <w:spacing w:val="15"/>
        </w:rPr>
      </w:pPr>
      <w:r w:rsidRPr="00976909">
        <w:rPr>
          <w:rFonts w:ascii="HelveticaNeueMedium" w:eastAsia="Times New Roman" w:hAnsi="HelveticaNeueMedium" w:cs="Arial"/>
          <w:b/>
          <w:bCs/>
          <w:color w:val="005F86"/>
          <w:spacing w:val="15"/>
        </w:rPr>
        <w:t>Senior Sales and Technical Representative</w:t>
      </w:r>
      <w:r w:rsidRPr="00976909">
        <w:rPr>
          <w:rFonts w:ascii="HelveticaNeueMedium" w:eastAsia="Times New Roman" w:hAnsi="HelveticaNeueMedium" w:cs="Arial"/>
          <w:b/>
          <w:bCs/>
          <w:color w:val="005F86"/>
          <w:spacing w:val="15"/>
        </w:rPr>
        <w:t xml:space="preserve"> </w:t>
      </w:r>
      <w:r w:rsidRPr="00976909">
        <w:rPr>
          <w:rFonts w:ascii="HelveticaNeueMedium" w:eastAsia="Times New Roman" w:hAnsi="HelveticaNeueMedium" w:cs="Arial"/>
          <w:b/>
          <w:bCs/>
          <w:color w:val="005F86"/>
          <w:spacing w:val="15"/>
        </w:rPr>
        <w:t>Swine (North East of Spain)</w:t>
      </w:r>
    </w:p>
    <w:p w:rsidR="00976909" w:rsidRDefault="00976909" w:rsidP="00976909">
      <w:pPr>
        <w:spacing w:after="0" w:line="240" w:lineRule="auto"/>
        <w:rPr>
          <w:rFonts w:ascii="Arial" w:eastAsia="Times New Roman" w:hAnsi="Arial" w:cs="Arial"/>
          <w:b/>
          <w:bCs/>
          <w:color w:val="282828"/>
          <w:sz w:val="20"/>
          <w:szCs w:val="20"/>
          <w:shd w:val="clear" w:color="auto" w:fill="F6F6F6"/>
        </w:rPr>
      </w:pPr>
    </w:p>
    <w:p w:rsidR="00976909" w:rsidRPr="00976909" w:rsidRDefault="00976909" w:rsidP="00976909">
      <w:pPr>
        <w:spacing w:after="0" w:line="240" w:lineRule="auto"/>
        <w:ind w:left="-567"/>
        <w:rPr>
          <w:rFonts w:ascii="Arial" w:eastAsia="Times New Roman" w:hAnsi="Arial" w:cs="Arial"/>
          <w:color w:val="282828"/>
          <w:sz w:val="18"/>
          <w:szCs w:val="18"/>
          <w:shd w:val="clear" w:color="auto" w:fill="F6F6F6"/>
        </w:rPr>
      </w:pPr>
      <w:r w:rsidRPr="00976909">
        <w:rPr>
          <w:rFonts w:ascii="Arial" w:eastAsia="Times New Roman" w:hAnsi="Arial" w:cs="Arial"/>
          <w:b/>
          <w:bCs/>
          <w:color w:val="282828"/>
          <w:sz w:val="18"/>
          <w:szCs w:val="18"/>
          <w:shd w:val="clear" w:color="auto" w:fill="F6F6F6"/>
        </w:rPr>
        <w:t>Job ID</w:t>
      </w:r>
      <w:r w:rsidRPr="00976909">
        <w:rPr>
          <w:rFonts w:ascii="Arial" w:eastAsia="Times New Roman" w:hAnsi="Arial" w:cs="Arial"/>
          <w:color w:val="282828"/>
          <w:sz w:val="18"/>
          <w:szCs w:val="18"/>
          <w:shd w:val="clear" w:color="auto" w:fill="F6F6F6"/>
        </w:rPr>
        <w:t> MEQ00042</w:t>
      </w:r>
      <w:r w:rsidRPr="00976909">
        <w:rPr>
          <w:rFonts w:ascii="Arial" w:eastAsia="Times New Roman" w:hAnsi="Arial" w:cs="Arial"/>
          <w:b/>
          <w:bCs/>
          <w:color w:val="282828"/>
          <w:sz w:val="18"/>
          <w:szCs w:val="18"/>
          <w:shd w:val="clear" w:color="auto" w:fill="F6F6F6"/>
        </w:rPr>
        <w:t>Date posted</w:t>
      </w:r>
      <w:r w:rsidRPr="00976909">
        <w:rPr>
          <w:rFonts w:ascii="Arial" w:eastAsia="Times New Roman" w:hAnsi="Arial" w:cs="Arial"/>
          <w:color w:val="282828"/>
          <w:sz w:val="18"/>
          <w:szCs w:val="18"/>
          <w:shd w:val="clear" w:color="auto" w:fill="F6F6F6"/>
        </w:rPr>
        <w:t> 12/16/2020</w:t>
      </w:r>
      <w:proofErr w:type="gramStart"/>
      <w:r w:rsidRPr="00976909">
        <w:rPr>
          <w:rFonts w:ascii="Arial" w:eastAsia="Times New Roman" w:hAnsi="Arial" w:cs="Arial"/>
          <w:b/>
          <w:bCs/>
          <w:color w:val="282828"/>
          <w:sz w:val="18"/>
          <w:szCs w:val="18"/>
          <w:shd w:val="clear" w:color="auto" w:fill="F6F6F6"/>
        </w:rPr>
        <w:t>Location :</w:t>
      </w:r>
      <w:proofErr w:type="gramEnd"/>
      <w:r w:rsidRPr="00976909">
        <w:rPr>
          <w:rFonts w:ascii="Arial" w:eastAsia="Times New Roman" w:hAnsi="Arial" w:cs="Arial"/>
          <w:b/>
          <w:bCs/>
          <w:color w:val="282828"/>
          <w:sz w:val="18"/>
          <w:szCs w:val="18"/>
          <w:shd w:val="clear" w:color="auto" w:fill="F6F6F6"/>
        </w:rPr>
        <w:t> </w:t>
      </w:r>
      <w:r w:rsidRPr="00976909">
        <w:rPr>
          <w:rFonts w:ascii="Arial" w:eastAsia="Times New Roman" w:hAnsi="Arial" w:cs="Arial"/>
          <w:color w:val="282828"/>
          <w:sz w:val="18"/>
          <w:szCs w:val="18"/>
          <w:shd w:val="clear" w:color="auto" w:fill="F6F6F6"/>
        </w:rPr>
        <w:t>Lleida, Spain</w:t>
      </w:r>
    </w:p>
    <w:p w:rsidR="00976909" w:rsidRPr="00976909" w:rsidRDefault="00976909" w:rsidP="00976909">
      <w:pPr>
        <w:spacing w:after="0" w:line="240" w:lineRule="auto"/>
        <w:ind w:left="-567"/>
        <w:rPr>
          <w:rFonts w:ascii="Times New Roman" w:eastAsia="Times New Roman" w:hAnsi="Times New Roman" w:cs="Times New Roman"/>
          <w:sz w:val="18"/>
          <w:szCs w:val="18"/>
        </w:rPr>
      </w:pPr>
    </w:p>
    <w:p w:rsidR="00976909" w:rsidRPr="00976909" w:rsidRDefault="00976909" w:rsidP="00976909">
      <w:pPr>
        <w:shd w:val="clear" w:color="auto" w:fill="F6F6F6"/>
        <w:spacing w:after="0" w:line="336" w:lineRule="atLeast"/>
        <w:ind w:left="-567"/>
        <w:rPr>
          <w:rFonts w:ascii="Arial" w:eastAsia="Times New Roman" w:hAnsi="Arial" w:cs="Arial"/>
          <w:color w:val="000000"/>
          <w:sz w:val="18"/>
          <w:szCs w:val="18"/>
        </w:rPr>
      </w:pPr>
      <w:r w:rsidRPr="00976909">
        <w:rPr>
          <w:rFonts w:ascii="Arial" w:eastAsia="Times New Roman" w:hAnsi="Arial" w:cs="Arial"/>
          <w:color w:val="000000"/>
          <w:sz w:val="18"/>
          <w:szCs w:val="18"/>
        </w:rPr>
        <w:t>Want to build a stronger, more sustainable future and cultivate your career? Join Cargill's global team of 155,000 employees who are committed to safe, responsible and sustainable ways to nourish the world. This position is in Cargill’s animal nutrition and health business, where we improve lives through better nutrition. Our team researches, innovates and creates solutions that deliver healthy results for our customers.</w:t>
      </w:r>
    </w:p>
    <w:p w:rsidR="00976909" w:rsidRPr="00976909" w:rsidRDefault="00976909" w:rsidP="00976909">
      <w:pPr>
        <w:shd w:val="clear" w:color="auto" w:fill="F6F6F6"/>
        <w:spacing w:after="0" w:line="336" w:lineRule="atLeast"/>
        <w:ind w:left="-567"/>
        <w:rPr>
          <w:rFonts w:ascii="Arial" w:eastAsia="Times New Roman" w:hAnsi="Arial" w:cs="Arial"/>
          <w:color w:val="000000"/>
          <w:sz w:val="18"/>
          <w:szCs w:val="18"/>
        </w:rPr>
      </w:pPr>
      <w:r w:rsidRPr="00976909">
        <w:rPr>
          <w:rFonts w:ascii="Arial" w:eastAsia="Times New Roman" w:hAnsi="Arial" w:cs="Arial"/>
          <w:color w:val="000000"/>
          <w:sz w:val="18"/>
          <w:szCs w:val="18"/>
        </w:rPr>
        <w:t> </w:t>
      </w:r>
    </w:p>
    <w:p w:rsidR="00976909" w:rsidRPr="00976909" w:rsidRDefault="00976909" w:rsidP="00976909">
      <w:pPr>
        <w:shd w:val="clear" w:color="auto" w:fill="F6F6F6"/>
        <w:spacing w:after="0" w:line="336" w:lineRule="atLeast"/>
        <w:ind w:left="-567"/>
        <w:rPr>
          <w:rFonts w:ascii="Arial" w:eastAsia="Times New Roman" w:hAnsi="Arial" w:cs="Arial"/>
          <w:color w:val="000000"/>
          <w:sz w:val="18"/>
          <w:szCs w:val="18"/>
        </w:rPr>
      </w:pPr>
      <w:r w:rsidRPr="00976909">
        <w:rPr>
          <w:rFonts w:ascii="Arial" w:eastAsia="Times New Roman" w:hAnsi="Arial" w:cs="Arial"/>
          <w:b/>
          <w:bCs/>
          <w:color w:val="000000"/>
          <w:sz w:val="18"/>
          <w:szCs w:val="18"/>
        </w:rPr>
        <w:t>JOB PURPOSE AND IMPACT</w:t>
      </w:r>
    </w:p>
    <w:p w:rsidR="00976909" w:rsidRPr="00976909" w:rsidRDefault="00976909" w:rsidP="00976909">
      <w:pPr>
        <w:shd w:val="clear" w:color="auto" w:fill="F6F6F6"/>
        <w:spacing w:after="0" w:line="336" w:lineRule="atLeast"/>
        <w:ind w:left="-567"/>
        <w:rPr>
          <w:rFonts w:ascii="Arial" w:eastAsia="Times New Roman" w:hAnsi="Arial" w:cs="Arial"/>
          <w:color w:val="000000"/>
          <w:sz w:val="18"/>
          <w:szCs w:val="18"/>
        </w:rPr>
      </w:pPr>
      <w:r w:rsidRPr="00976909">
        <w:rPr>
          <w:rFonts w:ascii="Arial" w:eastAsia="Times New Roman" w:hAnsi="Arial" w:cs="Arial"/>
          <w:color w:val="000000"/>
          <w:sz w:val="18"/>
          <w:szCs w:val="18"/>
        </w:rPr>
        <w:t>The Senior Sales and Technical Representative Swine will focus on a few of our large or very complex customers within the north east territory of Spain. We seek a seasoned professional who will handle our critical or complex products that require excellent client relationship skills to maintain competitive positioning.</w:t>
      </w:r>
    </w:p>
    <w:p w:rsidR="00976909" w:rsidRPr="00976909" w:rsidRDefault="00976909" w:rsidP="00976909">
      <w:pPr>
        <w:shd w:val="clear" w:color="auto" w:fill="F6F6F6"/>
        <w:spacing w:after="0" w:line="336" w:lineRule="atLeast"/>
        <w:ind w:left="-567"/>
        <w:rPr>
          <w:rFonts w:ascii="Arial" w:eastAsia="Times New Roman" w:hAnsi="Arial" w:cs="Arial"/>
          <w:color w:val="000000"/>
          <w:sz w:val="18"/>
          <w:szCs w:val="18"/>
        </w:rPr>
      </w:pPr>
      <w:r w:rsidRPr="00976909">
        <w:rPr>
          <w:rFonts w:ascii="Arial" w:eastAsia="Times New Roman" w:hAnsi="Arial" w:cs="Arial"/>
          <w:color w:val="000000"/>
          <w:sz w:val="18"/>
          <w:szCs w:val="18"/>
        </w:rPr>
        <w:t> </w:t>
      </w:r>
    </w:p>
    <w:p w:rsidR="00976909" w:rsidRPr="00976909" w:rsidRDefault="00976909" w:rsidP="00976909">
      <w:pPr>
        <w:shd w:val="clear" w:color="auto" w:fill="F6F6F6"/>
        <w:spacing w:after="0" w:line="336" w:lineRule="atLeast"/>
        <w:ind w:left="-567"/>
        <w:rPr>
          <w:rFonts w:ascii="Arial" w:eastAsia="Times New Roman" w:hAnsi="Arial" w:cs="Arial"/>
          <w:color w:val="000000"/>
          <w:sz w:val="18"/>
          <w:szCs w:val="18"/>
        </w:rPr>
      </w:pPr>
      <w:r w:rsidRPr="00976909">
        <w:rPr>
          <w:rFonts w:ascii="Arial" w:eastAsia="Times New Roman" w:hAnsi="Arial" w:cs="Arial"/>
          <w:b/>
          <w:bCs/>
          <w:color w:val="000000"/>
          <w:sz w:val="18"/>
          <w:szCs w:val="18"/>
        </w:rPr>
        <w:t>KEY ACCOUNTABILITIES</w:t>
      </w:r>
    </w:p>
    <w:p w:rsidR="00976909" w:rsidRPr="00976909" w:rsidRDefault="00976909" w:rsidP="008875FB">
      <w:pPr>
        <w:numPr>
          <w:ilvl w:val="0"/>
          <w:numId w:val="1"/>
        </w:numPr>
        <w:shd w:val="clear" w:color="auto" w:fill="F6F6F6"/>
        <w:tabs>
          <w:tab w:val="clear" w:pos="720"/>
          <w:tab w:val="num" w:pos="-284"/>
        </w:tabs>
        <w:spacing w:after="0" w:line="336" w:lineRule="atLeast"/>
        <w:ind w:left="-567" w:firstLine="0"/>
        <w:rPr>
          <w:rFonts w:ascii="Arial" w:eastAsia="Times New Roman" w:hAnsi="Arial" w:cs="Arial"/>
          <w:color w:val="000000"/>
          <w:sz w:val="18"/>
          <w:szCs w:val="18"/>
        </w:rPr>
      </w:pPr>
      <w:r w:rsidRPr="00976909">
        <w:rPr>
          <w:rFonts w:ascii="Arial" w:eastAsia="Times New Roman" w:hAnsi="Arial" w:cs="Arial"/>
          <w:color w:val="000000"/>
          <w:sz w:val="18"/>
          <w:szCs w:val="18"/>
        </w:rPr>
        <w:t>Develop strong client relationships that provide significant input to planning product, price and service strategies.</w:t>
      </w:r>
    </w:p>
    <w:p w:rsidR="00976909" w:rsidRPr="00976909" w:rsidRDefault="00976909" w:rsidP="008875FB">
      <w:pPr>
        <w:numPr>
          <w:ilvl w:val="0"/>
          <w:numId w:val="1"/>
        </w:numPr>
        <w:shd w:val="clear" w:color="auto" w:fill="F6F6F6"/>
        <w:tabs>
          <w:tab w:val="clear" w:pos="720"/>
          <w:tab w:val="num" w:pos="-284"/>
        </w:tabs>
        <w:spacing w:after="0" w:line="336" w:lineRule="atLeast"/>
        <w:ind w:left="-567" w:firstLine="0"/>
        <w:rPr>
          <w:rFonts w:ascii="Arial" w:eastAsia="Times New Roman" w:hAnsi="Arial" w:cs="Arial"/>
          <w:color w:val="000000"/>
          <w:sz w:val="18"/>
          <w:szCs w:val="18"/>
        </w:rPr>
      </w:pPr>
      <w:r w:rsidRPr="00976909">
        <w:rPr>
          <w:rFonts w:ascii="Arial" w:eastAsia="Times New Roman" w:hAnsi="Arial" w:cs="Arial"/>
          <w:color w:val="000000"/>
          <w:sz w:val="18"/>
          <w:szCs w:val="18"/>
        </w:rPr>
        <w:t>Develop a plan to establish and maintain account relationships and meet personal sales targets.</w:t>
      </w:r>
    </w:p>
    <w:p w:rsidR="00976909" w:rsidRPr="00976909" w:rsidRDefault="00976909" w:rsidP="008875FB">
      <w:pPr>
        <w:numPr>
          <w:ilvl w:val="0"/>
          <w:numId w:val="1"/>
        </w:numPr>
        <w:shd w:val="clear" w:color="auto" w:fill="F6F6F6"/>
        <w:tabs>
          <w:tab w:val="clear" w:pos="720"/>
          <w:tab w:val="num" w:pos="-284"/>
        </w:tabs>
        <w:spacing w:after="0" w:line="336" w:lineRule="atLeast"/>
        <w:ind w:left="-567" w:firstLine="0"/>
        <w:rPr>
          <w:rFonts w:ascii="Arial" w:eastAsia="Times New Roman" w:hAnsi="Arial" w:cs="Arial"/>
          <w:color w:val="000000"/>
          <w:sz w:val="18"/>
          <w:szCs w:val="18"/>
        </w:rPr>
      </w:pPr>
      <w:r w:rsidRPr="00976909">
        <w:rPr>
          <w:rFonts w:ascii="Arial" w:eastAsia="Times New Roman" w:hAnsi="Arial" w:cs="Arial"/>
          <w:color w:val="000000"/>
          <w:sz w:val="18"/>
          <w:szCs w:val="18"/>
        </w:rPr>
        <w:t>Build a business plan for each account.</w:t>
      </w:r>
    </w:p>
    <w:p w:rsidR="00976909" w:rsidRPr="00976909" w:rsidRDefault="00976909" w:rsidP="008875FB">
      <w:pPr>
        <w:numPr>
          <w:ilvl w:val="0"/>
          <w:numId w:val="1"/>
        </w:numPr>
        <w:shd w:val="clear" w:color="auto" w:fill="F6F6F6"/>
        <w:tabs>
          <w:tab w:val="clear" w:pos="720"/>
          <w:tab w:val="num" w:pos="-284"/>
        </w:tabs>
        <w:spacing w:after="0" w:line="336" w:lineRule="atLeast"/>
        <w:ind w:left="-567" w:firstLine="0"/>
        <w:rPr>
          <w:rFonts w:ascii="Arial" w:eastAsia="Times New Roman" w:hAnsi="Arial" w:cs="Arial"/>
          <w:color w:val="000000"/>
          <w:sz w:val="18"/>
          <w:szCs w:val="18"/>
        </w:rPr>
      </w:pPr>
      <w:r w:rsidRPr="00976909">
        <w:rPr>
          <w:rFonts w:ascii="Arial" w:eastAsia="Times New Roman" w:hAnsi="Arial" w:cs="Arial"/>
          <w:color w:val="000000"/>
          <w:sz w:val="18"/>
          <w:szCs w:val="18"/>
        </w:rPr>
        <w:t>Coordinate use of resources (e. g., technical, advertising) to provide value-added services to accounts.</w:t>
      </w:r>
    </w:p>
    <w:p w:rsidR="00976909" w:rsidRPr="00976909" w:rsidRDefault="00976909" w:rsidP="008875FB">
      <w:pPr>
        <w:numPr>
          <w:ilvl w:val="0"/>
          <w:numId w:val="1"/>
        </w:numPr>
        <w:shd w:val="clear" w:color="auto" w:fill="F6F6F6"/>
        <w:tabs>
          <w:tab w:val="clear" w:pos="720"/>
          <w:tab w:val="num" w:pos="-284"/>
        </w:tabs>
        <w:spacing w:after="0" w:line="336" w:lineRule="atLeast"/>
        <w:ind w:left="-567" w:firstLine="0"/>
        <w:rPr>
          <w:rFonts w:ascii="Arial" w:eastAsia="Times New Roman" w:hAnsi="Arial" w:cs="Arial"/>
          <w:color w:val="000000"/>
          <w:sz w:val="18"/>
          <w:szCs w:val="18"/>
        </w:rPr>
      </w:pPr>
      <w:r w:rsidRPr="00976909">
        <w:rPr>
          <w:rFonts w:ascii="Arial" w:eastAsia="Times New Roman" w:hAnsi="Arial" w:cs="Arial"/>
          <w:color w:val="000000"/>
          <w:sz w:val="18"/>
          <w:szCs w:val="18"/>
        </w:rPr>
        <w:t>Support supervisor a</w:t>
      </w:r>
      <w:bookmarkStart w:id="0" w:name="_GoBack"/>
      <w:bookmarkEnd w:id="0"/>
      <w:r w:rsidRPr="00976909">
        <w:rPr>
          <w:rFonts w:ascii="Arial" w:eastAsia="Times New Roman" w:hAnsi="Arial" w:cs="Arial"/>
          <w:color w:val="000000"/>
          <w:sz w:val="18"/>
          <w:szCs w:val="18"/>
        </w:rPr>
        <w:t>nd other sales professionals in developing new market opportunities in the designated territory or market.</w:t>
      </w:r>
    </w:p>
    <w:p w:rsidR="00976909" w:rsidRPr="00976909" w:rsidRDefault="00976909" w:rsidP="008875FB">
      <w:pPr>
        <w:numPr>
          <w:ilvl w:val="0"/>
          <w:numId w:val="1"/>
        </w:numPr>
        <w:shd w:val="clear" w:color="auto" w:fill="F6F6F6"/>
        <w:tabs>
          <w:tab w:val="clear" w:pos="720"/>
          <w:tab w:val="num" w:pos="-284"/>
        </w:tabs>
        <w:spacing w:after="0" w:line="336" w:lineRule="atLeast"/>
        <w:ind w:left="-567" w:firstLine="0"/>
        <w:rPr>
          <w:rFonts w:ascii="Arial" w:eastAsia="Times New Roman" w:hAnsi="Arial" w:cs="Arial"/>
          <w:color w:val="000000"/>
          <w:sz w:val="18"/>
          <w:szCs w:val="18"/>
        </w:rPr>
      </w:pPr>
      <w:r w:rsidRPr="00976909">
        <w:rPr>
          <w:rFonts w:ascii="Arial" w:eastAsia="Times New Roman" w:hAnsi="Arial" w:cs="Arial"/>
          <w:color w:val="000000"/>
          <w:sz w:val="18"/>
          <w:szCs w:val="18"/>
        </w:rPr>
        <w:t>Independently handle complex issues with minimal supervision, while escalating only the most complex issues to appropriate staff.</w:t>
      </w:r>
    </w:p>
    <w:p w:rsidR="00976909" w:rsidRPr="00976909" w:rsidRDefault="00976909" w:rsidP="008875FB">
      <w:pPr>
        <w:numPr>
          <w:ilvl w:val="0"/>
          <w:numId w:val="1"/>
        </w:numPr>
        <w:shd w:val="clear" w:color="auto" w:fill="F6F6F6"/>
        <w:tabs>
          <w:tab w:val="clear" w:pos="720"/>
          <w:tab w:val="num" w:pos="-284"/>
        </w:tabs>
        <w:spacing w:after="0" w:line="336" w:lineRule="atLeast"/>
        <w:ind w:left="-567" w:firstLine="0"/>
        <w:rPr>
          <w:rFonts w:ascii="Arial" w:eastAsia="Times New Roman" w:hAnsi="Arial" w:cs="Arial"/>
          <w:color w:val="000000"/>
          <w:sz w:val="18"/>
          <w:szCs w:val="18"/>
        </w:rPr>
      </w:pPr>
      <w:r w:rsidRPr="00976909">
        <w:rPr>
          <w:rFonts w:ascii="Arial" w:eastAsia="Times New Roman" w:hAnsi="Arial" w:cs="Arial"/>
          <w:color w:val="000000"/>
          <w:sz w:val="18"/>
          <w:szCs w:val="18"/>
        </w:rPr>
        <w:t>Other duties as assigned</w:t>
      </w:r>
    </w:p>
    <w:p w:rsidR="00976909" w:rsidRPr="00976909" w:rsidRDefault="00976909" w:rsidP="00976909">
      <w:pPr>
        <w:shd w:val="clear" w:color="auto" w:fill="F6F6F6"/>
        <w:spacing w:after="0" w:line="240" w:lineRule="auto"/>
        <w:ind w:left="-567"/>
        <w:rPr>
          <w:rFonts w:ascii="Arial" w:eastAsia="Times New Roman" w:hAnsi="Arial" w:cs="Arial"/>
          <w:color w:val="282828"/>
          <w:sz w:val="18"/>
          <w:szCs w:val="18"/>
        </w:rPr>
      </w:pPr>
      <w:r w:rsidRPr="00976909">
        <w:rPr>
          <w:rFonts w:ascii="Arial" w:eastAsia="Times New Roman" w:hAnsi="Arial" w:cs="Arial"/>
          <w:color w:val="000000"/>
          <w:sz w:val="18"/>
          <w:szCs w:val="18"/>
        </w:rPr>
        <w:br/>
      </w:r>
    </w:p>
    <w:p w:rsidR="00976909" w:rsidRPr="00976909" w:rsidRDefault="00976909" w:rsidP="00976909">
      <w:pPr>
        <w:shd w:val="clear" w:color="auto" w:fill="F6F6F6"/>
        <w:spacing w:after="0" w:line="336" w:lineRule="atLeast"/>
        <w:ind w:left="-567"/>
        <w:rPr>
          <w:rFonts w:ascii="Arial" w:eastAsia="Times New Roman" w:hAnsi="Arial" w:cs="Arial"/>
          <w:color w:val="000000"/>
          <w:sz w:val="18"/>
          <w:szCs w:val="18"/>
        </w:rPr>
      </w:pPr>
      <w:r w:rsidRPr="00976909">
        <w:rPr>
          <w:rFonts w:ascii="Arial" w:eastAsia="Times New Roman" w:hAnsi="Arial" w:cs="Arial"/>
          <w:b/>
          <w:bCs/>
          <w:color w:val="000000"/>
          <w:sz w:val="18"/>
          <w:szCs w:val="18"/>
        </w:rPr>
        <w:t>MINIMUM QUALIFICATIONS</w:t>
      </w:r>
    </w:p>
    <w:p w:rsidR="00976909" w:rsidRPr="00976909" w:rsidRDefault="00976909" w:rsidP="008875FB">
      <w:pPr>
        <w:numPr>
          <w:ilvl w:val="0"/>
          <w:numId w:val="2"/>
        </w:numPr>
        <w:shd w:val="clear" w:color="auto" w:fill="F6F6F6"/>
        <w:tabs>
          <w:tab w:val="clear" w:pos="720"/>
          <w:tab w:val="num" w:pos="-284"/>
        </w:tabs>
        <w:spacing w:after="0" w:line="336" w:lineRule="atLeast"/>
        <w:ind w:left="-567" w:firstLine="0"/>
        <w:rPr>
          <w:rFonts w:ascii="Arial" w:eastAsia="Times New Roman" w:hAnsi="Arial" w:cs="Arial"/>
          <w:color w:val="000000"/>
          <w:sz w:val="18"/>
          <w:szCs w:val="18"/>
        </w:rPr>
      </w:pPr>
      <w:r w:rsidRPr="00976909">
        <w:rPr>
          <w:rFonts w:ascii="Arial" w:eastAsia="Times New Roman" w:hAnsi="Arial" w:cs="Arial"/>
          <w:color w:val="000000"/>
          <w:sz w:val="18"/>
          <w:szCs w:val="18"/>
        </w:rPr>
        <w:t>University degree in a related field (e. g. Veterinary, Agricultural Engineering, Biology, etc.).</w:t>
      </w:r>
    </w:p>
    <w:p w:rsidR="00976909" w:rsidRPr="00976909" w:rsidRDefault="00976909" w:rsidP="008875FB">
      <w:pPr>
        <w:numPr>
          <w:ilvl w:val="0"/>
          <w:numId w:val="2"/>
        </w:numPr>
        <w:shd w:val="clear" w:color="auto" w:fill="F6F6F6"/>
        <w:tabs>
          <w:tab w:val="clear" w:pos="720"/>
          <w:tab w:val="num" w:pos="-284"/>
        </w:tabs>
        <w:spacing w:after="0" w:line="336" w:lineRule="atLeast"/>
        <w:ind w:left="-567" w:firstLine="0"/>
        <w:rPr>
          <w:rFonts w:ascii="Arial" w:eastAsia="Times New Roman" w:hAnsi="Arial" w:cs="Arial"/>
          <w:color w:val="000000"/>
          <w:sz w:val="18"/>
          <w:szCs w:val="18"/>
        </w:rPr>
      </w:pPr>
      <w:r w:rsidRPr="00976909">
        <w:rPr>
          <w:rFonts w:ascii="Arial" w:eastAsia="Times New Roman" w:hAnsi="Arial" w:cs="Arial"/>
          <w:color w:val="000000"/>
          <w:sz w:val="18"/>
          <w:szCs w:val="18"/>
        </w:rPr>
        <w:t>Minimum of four years of commercial experience within swine sector.</w:t>
      </w:r>
    </w:p>
    <w:p w:rsidR="00976909" w:rsidRPr="00976909" w:rsidRDefault="00976909" w:rsidP="00976909">
      <w:pPr>
        <w:shd w:val="clear" w:color="auto" w:fill="F6F6F6"/>
        <w:spacing w:after="0" w:line="336" w:lineRule="atLeast"/>
        <w:ind w:left="-567"/>
        <w:rPr>
          <w:rFonts w:ascii="Arial" w:eastAsia="Times New Roman" w:hAnsi="Arial" w:cs="Arial"/>
          <w:color w:val="000000"/>
          <w:sz w:val="18"/>
          <w:szCs w:val="18"/>
        </w:rPr>
      </w:pPr>
      <w:r w:rsidRPr="00976909">
        <w:rPr>
          <w:rFonts w:ascii="Arial" w:eastAsia="Times New Roman" w:hAnsi="Arial" w:cs="Arial"/>
          <w:color w:val="000000"/>
          <w:sz w:val="18"/>
          <w:szCs w:val="18"/>
        </w:rPr>
        <w:br/>
      </w:r>
      <w:r w:rsidRPr="00976909">
        <w:rPr>
          <w:rFonts w:ascii="Arial" w:eastAsia="Times New Roman" w:hAnsi="Arial" w:cs="Arial"/>
          <w:b/>
          <w:bCs/>
          <w:color w:val="000000"/>
          <w:sz w:val="18"/>
          <w:szCs w:val="18"/>
        </w:rPr>
        <w:t>Our Offer</w:t>
      </w:r>
    </w:p>
    <w:p w:rsidR="00976909" w:rsidRPr="00976909" w:rsidRDefault="00976909" w:rsidP="00976909">
      <w:pPr>
        <w:shd w:val="clear" w:color="auto" w:fill="F6F6F6"/>
        <w:spacing w:after="0" w:line="336" w:lineRule="atLeast"/>
        <w:ind w:left="-567"/>
        <w:rPr>
          <w:rFonts w:ascii="Arial" w:eastAsia="Times New Roman" w:hAnsi="Arial" w:cs="Arial"/>
          <w:color w:val="000000"/>
          <w:sz w:val="18"/>
          <w:szCs w:val="18"/>
        </w:rPr>
      </w:pPr>
      <w:r w:rsidRPr="00976909">
        <w:rPr>
          <w:rFonts w:ascii="Arial" w:eastAsia="Times New Roman" w:hAnsi="Arial" w:cs="Arial"/>
          <w:color w:val="000000"/>
          <w:sz w:val="18"/>
          <w:szCs w:val="18"/>
        </w:rPr>
        <w:t xml:space="preserve">In return for your expertise and commitment, we will provide a </w:t>
      </w:r>
      <w:proofErr w:type="gramStart"/>
      <w:r w:rsidRPr="00976909">
        <w:rPr>
          <w:rFonts w:ascii="Arial" w:eastAsia="Times New Roman" w:hAnsi="Arial" w:cs="Arial"/>
          <w:color w:val="000000"/>
          <w:sz w:val="18"/>
          <w:szCs w:val="18"/>
        </w:rPr>
        <w:t>fast paced</w:t>
      </w:r>
      <w:proofErr w:type="gramEnd"/>
      <w:r w:rsidRPr="00976909">
        <w:rPr>
          <w:rFonts w:ascii="Arial" w:eastAsia="Times New Roman" w:hAnsi="Arial" w:cs="Arial"/>
          <w:color w:val="000000"/>
          <w:sz w:val="18"/>
          <w:szCs w:val="18"/>
        </w:rPr>
        <w:t xml:space="preserve"> stimulating international environment, which will stretch your abilities and channel your talents. We also offer competitive salary and benefits combined with outstanding career development opportunities in one of the largest and most solid private companies in the world.</w:t>
      </w:r>
    </w:p>
    <w:p w:rsidR="00976909" w:rsidRPr="00976909" w:rsidRDefault="00976909" w:rsidP="00976909">
      <w:pPr>
        <w:shd w:val="clear" w:color="auto" w:fill="F6F6F6"/>
        <w:spacing w:after="0" w:line="336" w:lineRule="atLeast"/>
        <w:ind w:left="-567"/>
        <w:rPr>
          <w:rFonts w:ascii="Arial" w:eastAsia="Times New Roman" w:hAnsi="Arial" w:cs="Arial"/>
          <w:color w:val="000000"/>
          <w:sz w:val="18"/>
          <w:szCs w:val="18"/>
        </w:rPr>
      </w:pPr>
      <w:r w:rsidRPr="00976909">
        <w:rPr>
          <w:rFonts w:ascii="Arial" w:eastAsia="Times New Roman" w:hAnsi="Arial" w:cs="Arial"/>
          <w:color w:val="000000"/>
          <w:sz w:val="18"/>
          <w:szCs w:val="18"/>
        </w:rPr>
        <w:t>Interested? Then make sure to send us your CV and cover letter in English today.</w:t>
      </w:r>
      <w:r w:rsidRPr="00976909">
        <w:rPr>
          <w:rFonts w:ascii="Arial" w:eastAsia="Times New Roman" w:hAnsi="Arial" w:cs="Arial"/>
          <w:color w:val="000000"/>
          <w:sz w:val="18"/>
          <w:szCs w:val="18"/>
        </w:rPr>
        <w:br/>
        <w:t>Follow us on LinkedIn: </w:t>
      </w:r>
      <w:hyperlink r:id="rId5" w:history="1">
        <w:r w:rsidRPr="00976909">
          <w:rPr>
            <w:rFonts w:ascii="Arial" w:eastAsia="Times New Roman" w:hAnsi="Arial" w:cs="Arial"/>
            <w:color w:val="000000"/>
            <w:sz w:val="18"/>
            <w:szCs w:val="18"/>
            <w:u w:val="single"/>
          </w:rPr>
          <w:t>https://www.linkedin.com/company/cargill</w:t>
        </w:r>
      </w:hyperlink>
    </w:p>
    <w:p w:rsidR="00CD7188" w:rsidRPr="00976909" w:rsidRDefault="00976909" w:rsidP="00976909">
      <w:pPr>
        <w:shd w:val="clear" w:color="auto" w:fill="F6F6F6"/>
        <w:spacing w:after="0" w:line="336" w:lineRule="atLeast"/>
        <w:ind w:left="-567"/>
        <w:rPr>
          <w:rFonts w:ascii="Arial" w:eastAsia="Times New Roman" w:hAnsi="Arial" w:cs="Arial"/>
          <w:color w:val="000000"/>
          <w:sz w:val="18"/>
          <w:szCs w:val="18"/>
        </w:rPr>
      </w:pPr>
      <w:r w:rsidRPr="00976909">
        <w:rPr>
          <w:rFonts w:ascii="Arial" w:eastAsia="Times New Roman" w:hAnsi="Arial" w:cs="Arial"/>
          <w:color w:val="000000"/>
          <w:sz w:val="18"/>
          <w:szCs w:val="18"/>
        </w:rPr>
        <w:t xml:space="preserve">Cargill is committed to </w:t>
      </w:r>
      <w:proofErr w:type="gramStart"/>
      <w:r w:rsidRPr="00976909">
        <w:rPr>
          <w:rFonts w:ascii="Arial" w:eastAsia="Times New Roman" w:hAnsi="Arial" w:cs="Arial"/>
          <w:color w:val="000000"/>
          <w:sz w:val="18"/>
          <w:szCs w:val="18"/>
        </w:rPr>
        <w:t>being</w:t>
      </w:r>
      <w:proofErr w:type="gramEnd"/>
      <w:r w:rsidRPr="00976909">
        <w:rPr>
          <w:rFonts w:ascii="Arial" w:eastAsia="Times New Roman" w:hAnsi="Arial" w:cs="Arial"/>
          <w:color w:val="000000"/>
          <w:sz w:val="18"/>
          <w:szCs w:val="18"/>
        </w:rPr>
        <w:t xml:space="preserve"> an inclusive employer. Click here to find out</w:t>
      </w:r>
      <w:r w:rsidRPr="00976909">
        <w:rPr>
          <w:rFonts w:ascii="Arial" w:eastAsia="Times New Roman" w:hAnsi="Arial" w:cs="Arial"/>
          <w:color w:val="000000"/>
          <w:sz w:val="18"/>
          <w:szCs w:val="18"/>
        </w:rPr>
        <w:t xml:space="preserve"> </w:t>
      </w:r>
      <w:r w:rsidRPr="00976909">
        <w:rPr>
          <w:rFonts w:ascii="Arial" w:eastAsia="Times New Roman" w:hAnsi="Arial" w:cs="Arial"/>
          <w:color w:val="000000"/>
          <w:sz w:val="18"/>
          <w:szCs w:val="18"/>
        </w:rPr>
        <w:t>more </w:t>
      </w:r>
      <w:hyperlink r:id="rId6" w:history="1">
        <w:r w:rsidRPr="00976909">
          <w:rPr>
            <w:rFonts w:ascii="Arial" w:eastAsia="Times New Roman" w:hAnsi="Arial" w:cs="Arial"/>
            <w:color w:val="000000"/>
            <w:sz w:val="18"/>
            <w:szCs w:val="18"/>
            <w:u w:val="single"/>
          </w:rPr>
          <w:t>https://careers.cargill.com/diversity/</w:t>
        </w:r>
      </w:hyperlink>
    </w:p>
    <w:sectPr w:rsidR="00CD7188" w:rsidRPr="00976909" w:rsidSect="00976909">
      <w:pgSz w:w="12240" w:h="15840"/>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Medium">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85C3B"/>
    <w:multiLevelType w:val="multilevel"/>
    <w:tmpl w:val="16C6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8F251C"/>
    <w:multiLevelType w:val="multilevel"/>
    <w:tmpl w:val="AB72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09"/>
    <w:rsid w:val="008875FB"/>
    <w:rsid w:val="00976909"/>
    <w:rsid w:val="00985B19"/>
    <w:rsid w:val="00CD7188"/>
    <w:rsid w:val="00CF6F5A"/>
    <w:rsid w:val="00EA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324A"/>
  <w15:chartTrackingRefBased/>
  <w15:docId w15:val="{15BF1CB1-1558-4957-832D-9F5AEBBC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69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690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76909"/>
    <w:rPr>
      <w:color w:val="0000FF"/>
      <w:u w:val="single"/>
    </w:rPr>
  </w:style>
  <w:style w:type="character" w:customStyle="1" w:styleId="job-id">
    <w:name w:val="job-id"/>
    <w:basedOn w:val="DefaultParagraphFont"/>
    <w:rsid w:val="00976909"/>
  </w:style>
  <w:style w:type="character" w:customStyle="1" w:styleId="job-date">
    <w:name w:val="job-date"/>
    <w:basedOn w:val="DefaultParagraphFont"/>
    <w:rsid w:val="00976909"/>
  </w:style>
  <w:style w:type="character" w:customStyle="1" w:styleId="job-location">
    <w:name w:val="job-location"/>
    <w:basedOn w:val="DefaultParagraphFont"/>
    <w:rsid w:val="00976909"/>
  </w:style>
  <w:style w:type="paragraph" w:styleId="NormalWeb">
    <w:name w:val="Normal (Web)"/>
    <w:basedOn w:val="Normal"/>
    <w:uiPriority w:val="99"/>
    <w:semiHidden/>
    <w:unhideWhenUsed/>
    <w:rsid w:val="009769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28808">
      <w:bodyDiv w:val="1"/>
      <w:marLeft w:val="0"/>
      <w:marRight w:val="0"/>
      <w:marTop w:val="0"/>
      <w:marBottom w:val="0"/>
      <w:divBdr>
        <w:top w:val="none" w:sz="0" w:space="0" w:color="auto"/>
        <w:left w:val="none" w:sz="0" w:space="0" w:color="auto"/>
        <w:bottom w:val="none" w:sz="0" w:space="0" w:color="auto"/>
        <w:right w:val="none" w:sz="0" w:space="0" w:color="auto"/>
      </w:divBdr>
      <w:divsChild>
        <w:div w:id="758253517">
          <w:marLeft w:val="0"/>
          <w:marRight w:val="0"/>
          <w:marTop w:val="0"/>
          <w:marBottom w:val="0"/>
          <w:divBdr>
            <w:top w:val="none" w:sz="0" w:space="0" w:color="auto"/>
            <w:left w:val="none" w:sz="0" w:space="0" w:color="auto"/>
            <w:bottom w:val="none" w:sz="0" w:space="0" w:color="auto"/>
            <w:right w:val="none" w:sz="0" w:space="0" w:color="auto"/>
          </w:divBdr>
          <w:divsChild>
            <w:div w:id="474877007">
              <w:marLeft w:val="0"/>
              <w:marRight w:val="0"/>
              <w:marTop w:val="0"/>
              <w:marBottom w:val="0"/>
              <w:divBdr>
                <w:top w:val="none" w:sz="0" w:space="0" w:color="auto"/>
                <w:left w:val="none" w:sz="0" w:space="0" w:color="auto"/>
                <w:bottom w:val="none" w:sz="0" w:space="0" w:color="auto"/>
                <w:right w:val="none" w:sz="0" w:space="0" w:color="auto"/>
              </w:divBdr>
            </w:div>
            <w:div w:id="901257869">
              <w:marLeft w:val="0"/>
              <w:marRight w:val="0"/>
              <w:marTop w:val="0"/>
              <w:marBottom w:val="0"/>
              <w:divBdr>
                <w:top w:val="none" w:sz="0" w:space="0" w:color="auto"/>
                <w:left w:val="none" w:sz="0" w:space="0" w:color="auto"/>
                <w:bottom w:val="none" w:sz="0" w:space="0" w:color="auto"/>
                <w:right w:val="none" w:sz="0" w:space="0" w:color="auto"/>
              </w:divBdr>
            </w:div>
          </w:divsChild>
        </w:div>
        <w:div w:id="1018233953">
          <w:marLeft w:val="0"/>
          <w:marRight w:val="0"/>
          <w:marTop w:val="240"/>
          <w:marBottom w:val="240"/>
          <w:divBdr>
            <w:top w:val="none" w:sz="0" w:space="0" w:color="auto"/>
            <w:left w:val="none" w:sz="0" w:space="0" w:color="auto"/>
            <w:bottom w:val="none" w:sz="0" w:space="0" w:color="auto"/>
            <w:right w:val="none" w:sz="0" w:space="0" w:color="auto"/>
          </w:divBdr>
          <w:divsChild>
            <w:div w:id="1109546063">
              <w:marLeft w:val="0"/>
              <w:marRight w:val="0"/>
              <w:marTop w:val="0"/>
              <w:marBottom w:val="0"/>
              <w:divBdr>
                <w:top w:val="none" w:sz="0" w:space="0" w:color="auto"/>
                <w:left w:val="none" w:sz="0" w:space="0" w:color="auto"/>
                <w:bottom w:val="none" w:sz="0" w:space="0" w:color="auto"/>
                <w:right w:val="none" w:sz="0" w:space="0" w:color="auto"/>
              </w:divBdr>
            </w:div>
            <w:div w:id="1885409373">
              <w:marLeft w:val="0"/>
              <w:marRight w:val="0"/>
              <w:marTop w:val="0"/>
              <w:marBottom w:val="0"/>
              <w:divBdr>
                <w:top w:val="none" w:sz="0" w:space="0" w:color="auto"/>
                <w:left w:val="none" w:sz="0" w:space="0" w:color="auto"/>
                <w:bottom w:val="none" w:sz="0" w:space="0" w:color="auto"/>
                <w:right w:val="none" w:sz="0" w:space="0" w:color="auto"/>
              </w:divBdr>
            </w:div>
            <w:div w:id="1461919206">
              <w:marLeft w:val="0"/>
              <w:marRight w:val="0"/>
              <w:marTop w:val="0"/>
              <w:marBottom w:val="0"/>
              <w:divBdr>
                <w:top w:val="none" w:sz="0" w:space="0" w:color="auto"/>
                <w:left w:val="none" w:sz="0" w:space="0" w:color="auto"/>
                <w:bottom w:val="none" w:sz="0" w:space="0" w:color="auto"/>
                <w:right w:val="none" w:sz="0" w:space="0" w:color="auto"/>
              </w:divBdr>
            </w:div>
            <w:div w:id="321467852">
              <w:marLeft w:val="0"/>
              <w:marRight w:val="0"/>
              <w:marTop w:val="0"/>
              <w:marBottom w:val="0"/>
              <w:divBdr>
                <w:top w:val="none" w:sz="0" w:space="0" w:color="auto"/>
                <w:left w:val="none" w:sz="0" w:space="0" w:color="auto"/>
                <w:bottom w:val="none" w:sz="0" w:space="0" w:color="auto"/>
                <w:right w:val="none" w:sz="0" w:space="0" w:color="auto"/>
              </w:divBdr>
            </w:div>
            <w:div w:id="1717199695">
              <w:marLeft w:val="0"/>
              <w:marRight w:val="0"/>
              <w:marTop w:val="0"/>
              <w:marBottom w:val="0"/>
              <w:divBdr>
                <w:top w:val="none" w:sz="0" w:space="0" w:color="auto"/>
                <w:left w:val="none" w:sz="0" w:space="0" w:color="auto"/>
                <w:bottom w:val="none" w:sz="0" w:space="0" w:color="auto"/>
                <w:right w:val="none" w:sz="0" w:space="0" w:color="auto"/>
              </w:divBdr>
            </w:div>
            <w:div w:id="1826702127">
              <w:marLeft w:val="0"/>
              <w:marRight w:val="0"/>
              <w:marTop w:val="0"/>
              <w:marBottom w:val="0"/>
              <w:divBdr>
                <w:top w:val="none" w:sz="0" w:space="0" w:color="auto"/>
                <w:left w:val="none" w:sz="0" w:space="0" w:color="auto"/>
                <w:bottom w:val="none" w:sz="0" w:space="0" w:color="auto"/>
                <w:right w:val="none" w:sz="0" w:space="0" w:color="auto"/>
              </w:divBdr>
            </w:div>
            <w:div w:id="1860125485">
              <w:marLeft w:val="0"/>
              <w:marRight w:val="0"/>
              <w:marTop w:val="0"/>
              <w:marBottom w:val="0"/>
              <w:divBdr>
                <w:top w:val="none" w:sz="0" w:space="0" w:color="auto"/>
                <w:left w:val="none" w:sz="0" w:space="0" w:color="auto"/>
                <w:bottom w:val="none" w:sz="0" w:space="0" w:color="auto"/>
                <w:right w:val="none" w:sz="0" w:space="0" w:color="auto"/>
              </w:divBdr>
            </w:div>
            <w:div w:id="1630673331">
              <w:marLeft w:val="0"/>
              <w:marRight w:val="0"/>
              <w:marTop w:val="0"/>
              <w:marBottom w:val="0"/>
              <w:divBdr>
                <w:top w:val="none" w:sz="0" w:space="0" w:color="auto"/>
                <w:left w:val="none" w:sz="0" w:space="0" w:color="auto"/>
                <w:bottom w:val="none" w:sz="0" w:space="0" w:color="auto"/>
                <w:right w:val="none" w:sz="0" w:space="0" w:color="auto"/>
              </w:divBdr>
            </w:div>
            <w:div w:id="439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cargill.com/diversity/" TargetMode="External"/><Relationship Id="rId5" Type="http://schemas.openxmlformats.org/officeDocument/2006/relationships/hyperlink" Target="https://www.linkedin.com/company/cargi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Mariona Busquets</dc:creator>
  <cp:keywords/>
  <dc:description/>
  <cp:lastModifiedBy>Mariona Busquets</cp:lastModifiedBy>
  <cp:revision>2</cp:revision>
  <dcterms:created xsi:type="dcterms:W3CDTF">2020-12-18T13:58:00Z</dcterms:created>
  <dcterms:modified xsi:type="dcterms:W3CDTF">2020-12-18T14:02:00Z</dcterms:modified>
</cp:coreProperties>
</file>